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2201A" w14:textId="77777777" w:rsidR="00824194" w:rsidRDefault="001C57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760665E0" w14:textId="77777777" w:rsidR="00824194" w:rsidRDefault="001C577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24194" w14:paraId="362A71B0" w14:textId="77777777">
        <w:tc>
          <w:tcPr>
            <w:tcW w:w="3261" w:type="dxa"/>
            <w:shd w:val="clear" w:color="auto" w:fill="E7E6E6" w:themeFill="background2"/>
          </w:tcPr>
          <w:p w14:paraId="6E7F39CF" w14:textId="77777777" w:rsidR="00824194" w:rsidRDefault="001C5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1D9A8B8" w14:textId="77777777" w:rsidR="00824194" w:rsidRDefault="001C57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Интеллектуальный анализ данных</w:t>
            </w:r>
          </w:p>
        </w:tc>
      </w:tr>
      <w:tr w:rsidR="00824194" w14:paraId="3A2E53CF" w14:textId="77777777">
        <w:tc>
          <w:tcPr>
            <w:tcW w:w="3261" w:type="dxa"/>
            <w:shd w:val="clear" w:color="auto" w:fill="E7E6E6" w:themeFill="background2"/>
          </w:tcPr>
          <w:p w14:paraId="1558346C" w14:textId="77777777" w:rsidR="00824194" w:rsidRDefault="001C5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73DFD1A6" w14:textId="77777777" w:rsidR="00824194" w:rsidRDefault="001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38.04.05 </w:t>
            </w:r>
          </w:p>
        </w:tc>
        <w:tc>
          <w:tcPr>
            <w:tcW w:w="5811" w:type="dxa"/>
            <w:shd w:val="clear" w:color="auto" w:fill="auto"/>
          </w:tcPr>
          <w:p w14:paraId="6C7AB2E8" w14:textId="77777777" w:rsidR="00824194" w:rsidRDefault="001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824194" w14:paraId="77C125BA" w14:textId="77777777">
        <w:tc>
          <w:tcPr>
            <w:tcW w:w="3261" w:type="dxa"/>
            <w:shd w:val="clear" w:color="auto" w:fill="E7E6E6" w:themeFill="background2"/>
          </w:tcPr>
          <w:p w14:paraId="1E520AD6" w14:textId="77777777" w:rsidR="00824194" w:rsidRDefault="001C5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C767707" w14:textId="77777777" w:rsidR="00824194" w:rsidRDefault="001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бизнес-аналитика</w:t>
            </w:r>
          </w:p>
        </w:tc>
      </w:tr>
      <w:tr w:rsidR="00824194" w14:paraId="6A179E46" w14:textId="77777777">
        <w:tc>
          <w:tcPr>
            <w:tcW w:w="3261" w:type="dxa"/>
            <w:shd w:val="clear" w:color="auto" w:fill="E7E6E6" w:themeFill="background2"/>
          </w:tcPr>
          <w:p w14:paraId="47D136C6" w14:textId="77777777" w:rsidR="00824194" w:rsidRDefault="001C5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02F1A7A" w14:textId="77777777" w:rsidR="00824194" w:rsidRDefault="001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24194" w14:paraId="30C98355" w14:textId="77777777">
        <w:tc>
          <w:tcPr>
            <w:tcW w:w="3261" w:type="dxa"/>
            <w:shd w:val="clear" w:color="auto" w:fill="E7E6E6" w:themeFill="background2"/>
          </w:tcPr>
          <w:p w14:paraId="271FC91C" w14:textId="77777777" w:rsidR="00824194" w:rsidRDefault="001C5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972FD4F" w14:textId="77777777" w:rsidR="00824194" w:rsidRDefault="001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14:paraId="1B6C73C7" w14:textId="77777777" w:rsidR="00824194" w:rsidRDefault="001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14:paraId="2AA255FD" w14:textId="77777777" w:rsidR="00824194" w:rsidRDefault="001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824194" w14:paraId="5E1FB8EA" w14:textId="77777777">
        <w:tc>
          <w:tcPr>
            <w:tcW w:w="3261" w:type="dxa"/>
            <w:shd w:val="clear" w:color="auto" w:fill="E7E6E6" w:themeFill="background2"/>
          </w:tcPr>
          <w:p w14:paraId="3DC0251A" w14:textId="77777777" w:rsidR="00824194" w:rsidRDefault="001C5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F5C2C64" w14:textId="77777777" w:rsidR="00824194" w:rsidRDefault="001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824194" w14:paraId="355DEA7C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0205D8E1" w14:textId="77777777" w:rsidR="00824194" w:rsidRDefault="001C5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 дисциплины</w:t>
            </w:r>
          </w:p>
        </w:tc>
      </w:tr>
      <w:tr w:rsidR="00824194" w14:paraId="6F02C474" w14:textId="77777777">
        <w:tc>
          <w:tcPr>
            <w:tcW w:w="10490" w:type="dxa"/>
            <w:gridSpan w:val="3"/>
            <w:shd w:val="clear" w:color="auto" w:fill="auto"/>
            <w:vAlign w:val="center"/>
          </w:tcPr>
          <w:p w14:paraId="6EF95A1C" w14:textId="77777777" w:rsidR="00824194" w:rsidRDefault="001C5778">
            <w:pPr>
              <w:spacing w:line="276" w:lineRule="auto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 Интеллектуальный анализ данных (</w:t>
            </w:r>
            <w:r>
              <w:rPr>
                <w:sz w:val="24"/>
                <w:szCs w:val="24"/>
                <w:lang w:val="en-US" w:eastAsia="en-US"/>
              </w:rPr>
              <w:t>BDA</w:t>
            </w:r>
            <w:r>
              <w:rPr>
                <w:sz w:val="24"/>
                <w:szCs w:val="24"/>
                <w:lang w:eastAsia="en-US"/>
              </w:rPr>
              <w:t>). Основные понятия.</w:t>
            </w:r>
          </w:p>
        </w:tc>
      </w:tr>
      <w:tr w:rsidR="00824194" w14:paraId="642B66C5" w14:textId="77777777">
        <w:tc>
          <w:tcPr>
            <w:tcW w:w="10490" w:type="dxa"/>
            <w:gridSpan w:val="3"/>
            <w:shd w:val="clear" w:color="auto" w:fill="auto"/>
            <w:vAlign w:val="center"/>
          </w:tcPr>
          <w:p w14:paraId="58377FB7" w14:textId="77777777" w:rsidR="00824194" w:rsidRDefault="001C57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2. Основные алгоритмы интеллектуального анализа данных</w:t>
            </w:r>
          </w:p>
        </w:tc>
      </w:tr>
      <w:tr w:rsidR="00824194" w14:paraId="117FB7FA" w14:textId="77777777">
        <w:tc>
          <w:tcPr>
            <w:tcW w:w="10490" w:type="dxa"/>
            <w:gridSpan w:val="3"/>
            <w:shd w:val="clear" w:color="auto" w:fill="auto"/>
            <w:vAlign w:val="center"/>
          </w:tcPr>
          <w:p w14:paraId="701284DB" w14:textId="77777777" w:rsidR="00824194" w:rsidRDefault="001C57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 Основные инструментальные средства интеллектуального анализа данных</w:t>
            </w:r>
          </w:p>
        </w:tc>
      </w:tr>
      <w:tr w:rsidR="00824194" w14:paraId="010B8DF9" w14:textId="77777777">
        <w:tc>
          <w:tcPr>
            <w:tcW w:w="10490" w:type="dxa"/>
            <w:gridSpan w:val="3"/>
            <w:shd w:val="clear" w:color="auto" w:fill="auto"/>
            <w:vAlign w:val="center"/>
          </w:tcPr>
          <w:p w14:paraId="6BC1B361" w14:textId="77777777" w:rsidR="00824194" w:rsidRDefault="001C57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4. Понятие о принципах управления аналитической деятельностью на основе интеллектуального анализа данных</w:t>
            </w:r>
          </w:p>
        </w:tc>
      </w:tr>
      <w:tr w:rsidR="00824194" w14:paraId="73CD7BF2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33523524" w14:textId="77777777" w:rsidR="00824194" w:rsidRDefault="001C577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24194" w14:paraId="03333BDD" w14:textId="77777777">
        <w:tc>
          <w:tcPr>
            <w:tcW w:w="10490" w:type="dxa"/>
            <w:gridSpan w:val="3"/>
            <w:shd w:val="clear" w:color="auto" w:fill="auto"/>
          </w:tcPr>
          <w:p w14:paraId="2D18DE66" w14:textId="77777777" w:rsidR="00824194" w:rsidRDefault="001C577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14:paraId="2E18CB71" w14:textId="77777777" w:rsidR="00824194" w:rsidRDefault="001C5778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outlineLvl w:val="3"/>
            </w:pPr>
            <w:r>
              <w:rPr>
                <w:bCs/>
                <w:sz w:val="24"/>
                <w:szCs w:val="24"/>
              </w:rPr>
              <w:t>Вейнберг, Р. Р. Интеллектуальный анализ данных и систем управления бизнес-правилами в телекоммуникациях [Электронный ресурс</w:t>
            </w:r>
            <w:proofErr w:type="gramStart"/>
            <w:r>
              <w:rPr>
                <w:bCs/>
                <w:sz w:val="24"/>
                <w:szCs w:val="24"/>
              </w:rPr>
              <w:t>] :</w:t>
            </w:r>
            <w:proofErr w:type="gramEnd"/>
            <w:r>
              <w:rPr>
                <w:bCs/>
                <w:sz w:val="24"/>
                <w:szCs w:val="24"/>
              </w:rPr>
              <w:t xml:space="preserve"> монография / Р. Р. Вейнберг. - </w:t>
            </w:r>
            <w:proofErr w:type="gramStart"/>
            <w:r>
              <w:rPr>
                <w:bCs/>
                <w:sz w:val="24"/>
                <w:szCs w:val="24"/>
              </w:rPr>
              <w:t>Москва :</w:t>
            </w:r>
            <w:proofErr w:type="gramEnd"/>
            <w:r>
              <w:rPr>
                <w:bCs/>
                <w:sz w:val="24"/>
                <w:szCs w:val="24"/>
              </w:rPr>
              <w:t xml:space="preserve"> ИНФРА-М, 2016. - 173 с. </w:t>
            </w:r>
            <w:hyperlink r:id="rId6">
              <w:r>
                <w:rPr>
                  <w:rStyle w:val="-"/>
                  <w:rFonts w:eastAsia="Arial Unicode MS"/>
                  <w:bCs/>
                  <w:iCs/>
                  <w:color w:val="auto"/>
                  <w:sz w:val="24"/>
                  <w:szCs w:val="24"/>
                </w:rPr>
                <w:t>http://znanium.com/go.php?id=520998</w:t>
              </w:r>
            </w:hyperlink>
          </w:p>
          <w:p w14:paraId="08418678" w14:textId="77777777" w:rsidR="00824194" w:rsidRDefault="001C5778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outlineLvl w:val="3"/>
            </w:pPr>
            <w:proofErr w:type="spellStart"/>
            <w:r>
              <w:rPr>
                <w:bCs/>
                <w:sz w:val="24"/>
                <w:szCs w:val="24"/>
              </w:rPr>
              <w:t>Дадян</w:t>
            </w:r>
            <w:proofErr w:type="spellEnd"/>
            <w:r>
              <w:rPr>
                <w:bCs/>
                <w:sz w:val="24"/>
                <w:szCs w:val="24"/>
              </w:rPr>
              <w:t>, Э. Г. Методы, модели, средства хранения и обработки данных. [Электронный ресурс</w:t>
            </w:r>
            <w:proofErr w:type="gramStart"/>
            <w:r>
              <w:rPr>
                <w:bCs/>
                <w:sz w:val="24"/>
                <w:szCs w:val="24"/>
              </w:rPr>
              <w:t>] :</w:t>
            </w:r>
            <w:proofErr w:type="gramEnd"/>
            <w:r>
              <w:rPr>
                <w:bCs/>
                <w:sz w:val="24"/>
                <w:szCs w:val="24"/>
              </w:rPr>
              <w:t xml:space="preserve"> учебник / Э. Г. </w:t>
            </w:r>
            <w:proofErr w:type="spellStart"/>
            <w:r>
              <w:rPr>
                <w:bCs/>
                <w:sz w:val="24"/>
                <w:szCs w:val="24"/>
              </w:rPr>
              <w:t>Дадян</w:t>
            </w:r>
            <w:proofErr w:type="spellEnd"/>
            <w:r>
              <w:rPr>
                <w:bCs/>
                <w:sz w:val="24"/>
                <w:szCs w:val="24"/>
              </w:rPr>
              <w:t xml:space="preserve">, Ю. А. Зеленков ; Финансовый ун-т при Правительстве Рос. Федерации. - </w:t>
            </w:r>
            <w:proofErr w:type="gramStart"/>
            <w:r>
              <w:rPr>
                <w:bCs/>
                <w:sz w:val="24"/>
                <w:szCs w:val="24"/>
              </w:rPr>
              <w:t>Москва :</w:t>
            </w:r>
            <w:proofErr w:type="gramEnd"/>
            <w:r>
              <w:rPr>
                <w:bCs/>
                <w:sz w:val="24"/>
                <w:szCs w:val="24"/>
              </w:rPr>
              <w:t xml:space="preserve"> Вузовский учебник: ИНФРА-М, 2017. - 168 с. </w:t>
            </w:r>
            <w:hyperlink r:id="rId7">
              <w:r>
                <w:rPr>
                  <w:rStyle w:val="ListLabel82"/>
                </w:rPr>
                <w:t>http://znanium.com/go.php?id=543943</w:t>
              </w:r>
            </w:hyperlink>
          </w:p>
          <w:p w14:paraId="54D069F5" w14:textId="77777777" w:rsidR="00824194" w:rsidRDefault="001C577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5A7DB6F7" w14:textId="77777777" w:rsidR="00824194" w:rsidRDefault="001C5778">
            <w:pPr>
              <w:pStyle w:val="aff5"/>
              <w:numPr>
                <w:ilvl w:val="0"/>
                <w:numId w:val="1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Просто о больших данных [Текст</w:t>
            </w:r>
            <w:proofErr w:type="gramStart"/>
            <w:r>
              <w:rPr>
                <w:bCs/>
                <w:spacing w:val="-2"/>
              </w:rPr>
              <w:t>] :</w:t>
            </w:r>
            <w:proofErr w:type="gramEnd"/>
            <w:r>
              <w:rPr>
                <w:bCs/>
                <w:spacing w:val="-2"/>
              </w:rPr>
              <w:t xml:space="preserve"> перевод с английского / Дж. Гурвиц [и др.]. - </w:t>
            </w:r>
            <w:proofErr w:type="gramStart"/>
            <w:r>
              <w:rPr>
                <w:bCs/>
                <w:spacing w:val="-2"/>
              </w:rPr>
              <w:t>Москва :</w:t>
            </w:r>
            <w:proofErr w:type="gramEnd"/>
            <w:r>
              <w:rPr>
                <w:bCs/>
                <w:spacing w:val="-2"/>
              </w:rPr>
              <w:t xml:space="preserve"> Сбербанк: [</w:t>
            </w:r>
            <w:proofErr w:type="spellStart"/>
            <w:r>
              <w:rPr>
                <w:bCs/>
                <w:spacing w:val="-2"/>
              </w:rPr>
              <w:t>Эксмо</w:t>
            </w:r>
            <w:proofErr w:type="spellEnd"/>
            <w:r>
              <w:rPr>
                <w:bCs/>
                <w:spacing w:val="-2"/>
              </w:rPr>
              <w:t>], 2015. - 395 с. 1экз.</w:t>
            </w:r>
          </w:p>
          <w:p w14:paraId="23E10F34" w14:textId="77777777" w:rsidR="00824194" w:rsidRDefault="001C5778">
            <w:pPr>
              <w:pStyle w:val="aff5"/>
              <w:numPr>
                <w:ilvl w:val="0"/>
                <w:numId w:val="1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proofErr w:type="spellStart"/>
            <w:r>
              <w:rPr>
                <w:bCs/>
                <w:spacing w:val="-2"/>
              </w:rPr>
              <w:t>Затонский</w:t>
            </w:r>
            <w:proofErr w:type="spellEnd"/>
            <w:r>
              <w:rPr>
                <w:bCs/>
                <w:spacing w:val="-2"/>
              </w:rPr>
              <w:t>, А. В. Информационные технологии: разработка информационных моделей и систем [Электронный ресурс</w:t>
            </w:r>
            <w:proofErr w:type="gramStart"/>
            <w:r>
              <w:rPr>
                <w:bCs/>
                <w:spacing w:val="-2"/>
              </w:rPr>
              <w:t>] :</w:t>
            </w:r>
            <w:proofErr w:type="gramEnd"/>
            <w:r>
              <w:rPr>
                <w:bCs/>
                <w:spacing w:val="-2"/>
              </w:rPr>
              <w:t xml:space="preserve"> учебное пособие для студентов вузов, обучающихся по направлению 23.01.00 "Информатика и вычислительная техника" / А. В. </w:t>
            </w:r>
            <w:proofErr w:type="spellStart"/>
            <w:r>
              <w:rPr>
                <w:bCs/>
                <w:spacing w:val="-2"/>
              </w:rPr>
              <w:t>Затонский</w:t>
            </w:r>
            <w:proofErr w:type="spellEnd"/>
            <w:r>
              <w:rPr>
                <w:bCs/>
                <w:spacing w:val="-2"/>
              </w:rPr>
              <w:t xml:space="preserve">. - </w:t>
            </w:r>
            <w:proofErr w:type="gramStart"/>
            <w:r>
              <w:rPr>
                <w:bCs/>
                <w:spacing w:val="-2"/>
              </w:rPr>
              <w:t>Москва :</w:t>
            </w:r>
            <w:proofErr w:type="gramEnd"/>
            <w:r>
              <w:rPr>
                <w:bCs/>
                <w:spacing w:val="-2"/>
              </w:rPr>
              <w:t xml:space="preserve"> РИОР: ИНФРА-М, 2014. - 344 с. </w:t>
            </w:r>
            <w:hyperlink r:id="rId8">
              <w:r>
                <w:rPr>
                  <w:rStyle w:val="-"/>
                  <w:bCs/>
                  <w:iCs/>
                  <w:color w:val="auto"/>
                  <w:spacing w:val="-2"/>
                </w:rPr>
                <w:t>http://znanium.com/go.php?id=400563</w:t>
              </w:r>
            </w:hyperlink>
          </w:p>
          <w:p w14:paraId="0C10FFD5" w14:textId="77777777" w:rsidR="00824194" w:rsidRDefault="00824194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824194" w14:paraId="2415D993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5F8C4A93" w14:textId="77777777" w:rsidR="00824194" w:rsidRDefault="001C577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24194" w14:paraId="0CAA67F5" w14:textId="77777777">
        <w:tc>
          <w:tcPr>
            <w:tcW w:w="10490" w:type="dxa"/>
            <w:gridSpan w:val="3"/>
            <w:shd w:val="clear" w:color="auto" w:fill="auto"/>
          </w:tcPr>
          <w:p w14:paraId="7548A3A8" w14:textId="77777777" w:rsidR="00824194" w:rsidRDefault="001C5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лицензионного программное обеспечение: </w:t>
            </w:r>
          </w:p>
          <w:p w14:paraId="7EBB5A44" w14:textId="77777777" w:rsidR="00824194" w:rsidRDefault="001C5778">
            <w:pPr>
              <w:jc w:val="both"/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2016. Акт предоставления прав № Tr060590 от 19.09.2017. Срок действия лицензии 30.09.2020</w:t>
            </w:r>
          </w:p>
          <w:p w14:paraId="7482D4D1" w14:textId="77777777" w:rsidR="00824194" w:rsidRDefault="001C5778">
            <w:pPr>
              <w:jc w:val="both"/>
            </w:pPr>
            <w:r w:rsidRPr="00C2591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МойОфис</w:t>
            </w:r>
            <w:proofErr w:type="spellEnd"/>
            <w:r>
              <w:rPr>
                <w:sz w:val="24"/>
                <w:szCs w:val="24"/>
              </w:rPr>
              <w:t xml:space="preserve"> стандартный. Соглашение № СК-281 от 7 июня 2017. Дата заключения - 07.06.2017</w:t>
            </w:r>
          </w:p>
          <w:p w14:paraId="5A2B4857" w14:textId="77777777" w:rsidR="00824194" w:rsidRDefault="001C5778">
            <w:pPr>
              <w:jc w:val="both"/>
            </w:pPr>
            <w:r>
              <w:rPr>
                <w:sz w:val="24"/>
                <w:szCs w:val="24"/>
              </w:rPr>
              <w:t xml:space="preserve">-R </w:t>
            </w:r>
            <w:proofErr w:type="spellStart"/>
            <w:r>
              <w:rPr>
                <w:sz w:val="24"/>
                <w:szCs w:val="24"/>
              </w:rPr>
              <w:t>Studio</w:t>
            </w:r>
            <w:proofErr w:type="spellEnd"/>
            <w:r>
              <w:rPr>
                <w:sz w:val="24"/>
                <w:szCs w:val="24"/>
              </w:rPr>
              <w:t xml:space="preserve"> (среда для языка программирования R</w:t>
            </w:r>
            <w:proofErr w:type="gramStart"/>
            <w:r>
              <w:rPr>
                <w:sz w:val="24"/>
                <w:szCs w:val="24"/>
              </w:rPr>
              <w:t>).Лицензия</w:t>
            </w:r>
            <w:proofErr w:type="gramEnd"/>
            <w:r>
              <w:rPr>
                <w:sz w:val="24"/>
                <w:szCs w:val="24"/>
              </w:rPr>
              <w:t xml:space="preserve"> GNU </w:t>
            </w:r>
            <w:proofErr w:type="spellStart"/>
            <w:r>
              <w:rPr>
                <w:sz w:val="24"/>
                <w:szCs w:val="24"/>
              </w:rPr>
              <w:t>Affero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Public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License</w:t>
            </w:r>
            <w:proofErr w:type="spellEnd"/>
            <w:r>
              <w:rPr>
                <w:sz w:val="24"/>
                <w:szCs w:val="24"/>
              </w:rPr>
              <w:t xml:space="preserve"> v3.Срок действия лицензии - без ограничения срока</w:t>
            </w:r>
          </w:p>
          <w:p w14:paraId="49831988" w14:textId="77777777" w:rsidR="00824194" w:rsidRDefault="001C5778">
            <w:r>
              <w:rPr>
                <w:sz w:val="24"/>
                <w:szCs w:val="24"/>
              </w:rPr>
              <w:t>-Язык программирования R. Лицензия GNU GPL 2.Срок действия лицензии - без ограничения срока</w:t>
            </w:r>
          </w:p>
          <w:p w14:paraId="45774DC6" w14:textId="77777777" w:rsidR="00824194" w:rsidRDefault="001C5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0CEF76D4" w14:textId="77777777" w:rsidR="00824194" w:rsidRDefault="001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14:paraId="59AE6AF2" w14:textId="77777777" w:rsidR="00824194" w:rsidRDefault="001C5778">
            <w:r>
              <w:rPr>
                <w:sz w:val="24"/>
                <w:szCs w:val="24"/>
              </w:rPr>
              <w:t xml:space="preserve">- Официальный сайт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. Режим </w:t>
            </w:r>
            <w:proofErr w:type="gramStart"/>
            <w:r>
              <w:rPr>
                <w:sz w:val="24"/>
                <w:szCs w:val="24"/>
              </w:rPr>
              <w:t xml:space="preserve">доступа:  </w:t>
            </w:r>
            <w:hyperlink r:id="rId9">
              <w:r>
                <w:rPr>
                  <w:rStyle w:val="-"/>
                  <w:color w:val="auto"/>
                  <w:sz w:val="24"/>
                  <w:szCs w:val="24"/>
                </w:rPr>
                <w:t>https://cran.r-project.org/</w:t>
              </w:r>
              <w:proofErr w:type="gramEnd"/>
            </w:hyperlink>
          </w:p>
          <w:p w14:paraId="1349AE24" w14:textId="77777777" w:rsidR="00824194" w:rsidRDefault="001C5778">
            <w:r>
              <w:rPr>
                <w:sz w:val="24"/>
                <w:szCs w:val="24"/>
              </w:rPr>
              <w:t xml:space="preserve">- Официальный сайт </w:t>
            </w:r>
            <w:proofErr w:type="spellStart"/>
            <w:r>
              <w:rPr>
                <w:sz w:val="24"/>
                <w:szCs w:val="24"/>
                <w:lang w:val="en-US"/>
              </w:rPr>
              <w:t>BaseGroup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Labs</w:t>
            </w:r>
            <w:r>
              <w:rPr>
                <w:sz w:val="24"/>
                <w:szCs w:val="24"/>
              </w:rPr>
              <w:t xml:space="preserve">. Образовательный портал. Режим доступа: </w:t>
            </w:r>
            <w:hyperlink r:id="rId10">
              <w:r>
                <w:rPr>
                  <w:rStyle w:val="-"/>
                  <w:color w:val="auto"/>
                  <w:sz w:val="24"/>
                  <w:szCs w:val="24"/>
                </w:rPr>
                <w:t>http://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basegroup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  </w:t>
            </w:r>
          </w:p>
        </w:tc>
      </w:tr>
      <w:tr w:rsidR="00824194" w14:paraId="6CBB494C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0062E36C" w14:textId="77777777" w:rsidR="00824194" w:rsidRDefault="001C5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824194" w14:paraId="2CB6D32E" w14:textId="77777777">
        <w:tc>
          <w:tcPr>
            <w:tcW w:w="10490" w:type="dxa"/>
            <w:gridSpan w:val="3"/>
            <w:shd w:val="clear" w:color="auto" w:fill="auto"/>
          </w:tcPr>
          <w:p w14:paraId="67F7E91C" w14:textId="77777777" w:rsidR="00824194" w:rsidRDefault="001C577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24194" w14:paraId="5F9E5D5F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7CD056C9" w14:textId="77777777" w:rsidR="00824194" w:rsidRDefault="001C577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24194" w14:paraId="5B158747" w14:textId="77777777">
        <w:tc>
          <w:tcPr>
            <w:tcW w:w="10490" w:type="dxa"/>
            <w:gridSpan w:val="3"/>
            <w:shd w:val="clear" w:color="auto" w:fill="auto"/>
          </w:tcPr>
          <w:p w14:paraId="5970E532" w14:textId="678756A8" w:rsidR="00824194" w:rsidRDefault="00C25919" w:rsidP="001C577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25919">
              <w:rPr>
                <w:sz w:val="24"/>
                <w:szCs w:val="24"/>
              </w:rPr>
              <w:t>Профессиональный стандарт "Бизнес-аналитик" УТВЕРЖДЕН приказом Министерства труда и социальной</w:t>
            </w:r>
            <w:r>
              <w:rPr>
                <w:sz w:val="24"/>
                <w:szCs w:val="24"/>
              </w:rPr>
              <w:t xml:space="preserve"> </w:t>
            </w:r>
            <w:r w:rsidRPr="00C25919">
              <w:rPr>
                <w:sz w:val="24"/>
                <w:szCs w:val="24"/>
              </w:rPr>
              <w:t>защиты Российской Федерации от 25 сентября 2018 года N 592н (в редакции, введенной в действие с 20января 2019 года приказом Минтруда России от 14 декабря 2018 года N 807н.)</w:t>
            </w:r>
          </w:p>
        </w:tc>
      </w:tr>
    </w:tbl>
    <w:p w14:paraId="38C2FD9F" w14:textId="77777777" w:rsidR="00C25919" w:rsidRDefault="00C25919">
      <w:pPr>
        <w:rPr>
          <w:sz w:val="24"/>
          <w:szCs w:val="24"/>
        </w:rPr>
      </w:pPr>
    </w:p>
    <w:p w14:paraId="2F23A4DB" w14:textId="77777777" w:rsidR="00C25919" w:rsidRDefault="00C25919">
      <w:pPr>
        <w:rPr>
          <w:sz w:val="24"/>
          <w:szCs w:val="24"/>
        </w:rPr>
      </w:pPr>
    </w:p>
    <w:p w14:paraId="6ED1F87F" w14:textId="77777777" w:rsidR="00C25919" w:rsidRDefault="00C25919">
      <w:pPr>
        <w:rPr>
          <w:sz w:val="24"/>
          <w:szCs w:val="24"/>
        </w:rPr>
      </w:pPr>
    </w:p>
    <w:p w14:paraId="164D693D" w14:textId="77777777" w:rsidR="00C25919" w:rsidRPr="00CE779D" w:rsidRDefault="00C25919" w:rsidP="00C25919">
      <w:pPr>
        <w:jc w:val="center"/>
        <w:rPr>
          <w:b/>
          <w:sz w:val="24"/>
          <w:szCs w:val="24"/>
        </w:rPr>
      </w:pPr>
      <w:r w:rsidRPr="00CE779D"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25919" w:rsidRPr="00522A8B" w14:paraId="05177A05" w14:textId="77777777" w:rsidTr="00C25919">
        <w:tc>
          <w:tcPr>
            <w:tcW w:w="3261" w:type="dxa"/>
            <w:shd w:val="clear" w:color="auto" w:fill="E7E6E6" w:themeFill="background2"/>
          </w:tcPr>
          <w:p w14:paraId="32CB0361" w14:textId="77777777" w:rsidR="00C25919" w:rsidRPr="00522A8B" w:rsidRDefault="00C25919" w:rsidP="00C25919">
            <w:pPr>
              <w:rPr>
                <w:b/>
                <w:sz w:val="24"/>
                <w:szCs w:val="24"/>
              </w:rPr>
            </w:pPr>
            <w:r w:rsidRPr="00522A8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14:paraId="314D7F40" w14:textId="503EE899" w:rsidR="00C25919" w:rsidRPr="00522A8B" w:rsidRDefault="00C25919" w:rsidP="00C259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Интеллектуальный анализ данных</w:t>
            </w:r>
          </w:p>
        </w:tc>
      </w:tr>
      <w:tr w:rsidR="00C25919" w:rsidRPr="00522A8B" w14:paraId="028D1191" w14:textId="77777777" w:rsidTr="00C25919">
        <w:tc>
          <w:tcPr>
            <w:tcW w:w="3261" w:type="dxa"/>
            <w:shd w:val="clear" w:color="auto" w:fill="E7E6E6" w:themeFill="background2"/>
          </w:tcPr>
          <w:p w14:paraId="70B0B508" w14:textId="77777777" w:rsidR="00C25919" w:rsidRPr="00522A8B" w:rsidRDefault="00C25919" w:rsidP="00C25919">
            <w:pPr>
              <w:rPr>
                <w:b/>
                <w:sz w:val="24"/>
                <w:szCs w:val="24"/>
              </w:rPr>
            </w:pPr>
            <w:r w:rsidRPr="00522A8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14:paraId="461DDBFB" w14:textId="77777777" w:rsidR="00C25919" w:rsidRPr="00522A8B" w:rsidRDefault="00C25919" w:rsidP="00C25919">
            <w:pPr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38.04.05 </w:t>
            </w:r>
            <w:r>
              <w:rPr>
                <w:sz w:val="24"/>
                <w:szCs w:val="24"/>
              </w:rPr>
              <w:t>Бизнес информатика</w:t>
            </w:r>
          </w:p>
        </w:tc>
      </w:tr>
      <w:tr w:rsidR="00C25919" w:rsidRPr="00522A8B" w14:paraId="4A7D5FF2" w14:textId="77777777" w:rsidTr="00C25919">
        <w:tc>
          <w:tcPr>
            <w:tcW w:w="3261" w:type="dxa"/>
            <w:shd w:val="clear" w:color="auto" w:fill="E7E6E6" w:themeFill="background2"/>
          </w:tcPr>
          <w:p w14:paraId="78E791EF" w14:textId="77777777" w:rsidR="00C25919" w:rsidRPr="00522A8B" w:rsidRDefault="00C25919" w:rsidP="00C25919">
            <w:pPr>
              <w:rPr>
                <w:b/>
                <w:sz w:val="24"/>
                <w:szCs w:val="24"/>
              </w:rPr>
            </w:pPr>
            <w:r w:rsidRPr="00522A8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14:paraId="66D668BF" w14:textId="77777777" w:rsidR="00C25919" w:rsidRPr="00522A8B" w:rsidRDefault="00C25919" w:rsidP="00C25919">
            <w:pPr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>Цифровая бизнес-аналитика</w:t>
            </w:r>
          </w:p>
        </w:tc>
      </w:tr>
      <w:tr w:rsidR="00C25919" w:rsidRPr="00522A8B" w14:paraId="689B44DD" w14:textId="77777777" w:rsidTr="00C25919">
        <w:tc>
          <w:tcPr>
            <w:tcW w:w="3261" w:type="dxa"/>
            <w:shd w:val="clear" w:color="auto" w:fill="E7E6E6" w:themeFill="background2"/>
          </w:tcPr>
          <w:p w14:paraId="46D6AAB8" w14:textId="77777777" w:rsidR="00C25919" w:rsidRPr="00522A8B" w:rsidRDefault="00C25919" w:rsidP="00C25919">
            <w:pPr>
              <w:rPr>
                <w:b/>
                <w:sz w:val="24"/>
                <w:szCs w:val="24"/>
              </w:rPr>
            </w:pPr>
            <w:r w:rsidRPr="00522A8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14:paraId="34602C96" w14:textId="77777777" w:rsidR="00C25919" w:rsidRPr="00522A8B" w:rsidRDefault="00C25919" w:rsidP="00C25919">
            <w:pPr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>Бизнес-информатики</w:t>
            </w:r>
          </w:p>
        </w:tc>
      </w:tr>
      <w:tr w:rsidR="00C25919" w:rsidRPr="00522A8B" w14:paraId="526B1757" w14:textId="77777777" w:rsidTr="00C25919">
        <w:tc>
          <w:tcPr>
            <w:tcW w:w="10490" w:type="dxa"/>
            <w:gridSpan w:val="2"/>
            <w:shd w:val="clear" w:color="auto" w:fill="E7E6E6" w:themeFill="background2"/>
          </w:tcPr>
          <w:p w14:paraId="27ADD257" w14:textId="77777777" w:rsidR="00C25919" w:rsidRPr="00522A8B" w:rsidRDefault="00C25919" w:rsidP="00C25919">
            <w:pPr>
              <w:rPr>
                <w:b/>
                <w:sz w:val="24"/>
                <w:szCs w:val="24"/>
              </w:rPr>
            </w:pPr>
            <w:r w:rsidRPr="00522A8B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C25919" w:rsidRPr="0078094E" w14:paraId="28F8A583" w14:textId="77777777" w:rsidTr="00C25919">
        <w:tc>
          <w:tcPr>
            <w:tcW w:w="10490" w:type="dxa"/>
            <w:gridSpan w:val="2"/>
          </w:tcPr>
          <w:p w14:paraId="7397FE03" w14:textId="77777777" w:rsidR="00C25919" w:rsidRPr="0078094E" w:rsidRDefault="00C25919" w:rsidP="00C25919">
            <w:pPr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094E">
              <w:rPr>
                <w:sz w:val="24"/>
                <w:szCs w:val="24"/>
              </w:rPr>
              <w:t xml:space="preserve">Кластерный анализ на платформе </w:t>
            </w:r>
            <w:proofErr w:type="spellStart"/>
            <w:r w:rsidRPr="0078094E">
              <w:rPr>
                <w:sz w:val="24"/>
                <w:szCs w:val="24"/>
              </w:rPr>
              <w:t>Tableau</w:t>
            </w:r>
            <w:proofErr w:type="spellEnd"/>
            <w:r w:rsidRPr="0078094E">
              <w:rPr>
                <w:sz w:val="24"/>
                <w:szCs w:val="24"/>
              </w:rPr>
              <w:t xml:space="preserve"> </w:t>
            </w:r>
            <w:proofErr w:type="spellStart"/>
            <w:r w:rsidRPr="0078094E">
              <w:rPr>
                <w:sz w:val="24"/>
                <w:szCs w:val="24"/>
              </w:rPr>
              <w:t>Public</w:t>
            </w:r>
            <w:proofErr w:type="spellEnd"/>
            <w:r w:rsidRPr="0078094E">
              <w:rPr>
                <w:sz w:val="24"/>
                <w:szCs w:val="24"/>
              </w:rPr>
              <w:t xml:space="preserve"> 2020</w:t>
            </w:r>
          </w:p>
        </w:tc>
      </w:tr>
      <w:tr w:rsidR="00C25919" w:rsidRPr="0078094E" w14:paraId="1F451480" w14:textId="77777777" w:rsidTr="00C25919">
        <w:tc>
          <w:tcPr>
            <w:tcW w:w="10490" w:type="dxa"/>
            <w:gridSpan w:val="2"/>
          </w:tcPr>
          <w:p w14:paraId="65F26622" w14:textId="77777777" w:rsidR="00C25919" w:rsidRPr="0078094E" w:rsidRDefault="00C25919" w:rsidP="00C25919">
            <w:pPr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094E">
              <w:rPr>
                <w:sz w:val="24"/>
                <w:szCs w:val="24"/>
              </w:rPr>
              <w:t xml:space="preserve">Прогнозирование продаж в среде </w:t>
            </w:r>
            <w:proofErr w:type="spellStart"/>
            <w:r w:rsidRPr="0078094E">
              <w:rPr>
                <w:sz w:val="24"/>
                <w:szCs w:val="24"/>
              </w:rPr>
              <w:t>Tableau</w:t>
            </w:r>
            <w:proofErr w:type="spellEnd"/>
            <w:r w:rsidRPr="0078094E">
              <w:rPr>
                <w:sz w:val="24"/>
                <w:szCs w:val="24"/>
              </w:rPr>
              <w:t xml:space="preserve"> </w:t>
            </w:r>
            <w:proofErr w:type="spellStart"/>
            <w:r w:rsidRPr="0078094E">
              <w:rPr>
                <w:sz w:val="24"/>
                <w:szCs w:val="24"/>
              </w:rPr>
              <w:t>Public</w:t>
            </w:r>
            <w:proofErr w:type="spellEnd"/>
            <w:r w:rsidRPr="0078094E">
              <w:rPr>
                <w:sz w:val="24"/>
                <w:szCs w:val="24"/>
              </w:rPr>
              <w:t xml:space="preserve"> 2020 c оценкой точности прогноза и трендовой составляющей</w:t>
            </w:r>
          </w:p>
        </w:tc>
      </w:tr>
      <w:tr w:rsidR="00C25919" w:rsidRPr="0078094E" w14:paraId="2A3EF8B8" w14:textId="77777777" w:rsidTr="00C25919">
        <w:tc>
          <w:tcPr>
            <w:tcW w:w="10490" w:type="dxa"/>
            <w:gridSpan w:val="2"/>
          </w:tcPr>
          <w:p w14:paraId="3830266D" w14:textId="77777777" w:rsidR="00C25919" w:rsidRPr="0078094E" w:rsidRDefault="00C25919" w:rsidP="00C25919">
            <w:pPr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094E">
              <w:rPr>
                <w:sz w:val="24"/>
                <w:szCs w:val="24"/>
              </w:rPr>
              <w:t>Интерактивные панели управления (</w:t>
            </w:r>
            <w:proofErr w:type="spellStart"/>
            <w:r w:rsidRPr="0078094E">
              <w:rPr>
                <w:sz w:val="24"/>
                <w:szCs w:val="24"/>
              </w:rPr>
              <w:t>Dashboards</w:t>
            </w:r>
            <w:proofErr w:type="spellEnd"/>
            <w:r w:rsidRPr="0078094E">
              <w:rPr>
                <w:sz w:val="24"/>
                <w:szCs w:val="24"/>
              </w:rPr>
              <w:t>) в задачах принятия управленческих решений</w:t>
            </w:r>
          </w:p>
        </w:tc>
      </w:tr>
      <w:tr w:rsidR="00C25919" w:rsidRPr="0078094E" w14:paraId="25A12AB4" w14:textId="77777777" w:rsidTr="00C25919">
        <w:tc>
          <w:tcPr>
            <w:tcW w:w="10490" w:type="dxa"/>
            <w:gridSpan w:val="2"/>
          </w:tcPr>
          <w:p w14:paraId="4CD86B82" w14:textId="77777777" w:rsidR="00C25919" w:rsidRPr="0078094E" w:rsidRDefault="00C25919" w:rsidP="00C25919">
            <w:pPr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094E">
              <w:rPr>
                <w:sz w:val="24"/>
                <w:szCs w:val="24"/>
              </w:rPr>
              <w:t>Применение группировки (</w:t>
            </w:r>
            <w:proofErr w:type="spellStart"/>
            <w:r w:rsidRPr="0078094E">
              <w:rPr>
                <w:sz w:val="24"/>
                <w:szCs w:val="24"/>
              </w:rPr>
              <w:t>Group</w:t>
            </w:r>
            <w:proofErr w:type="spellEnd"/>
            <w:r w:rsidRPr="0078094E">
              <w:rPr>
                <w:sz w:val="24"/>
                <w:szCs w:val="24"/>
              </w:rPr>
              <w:t>), наборов данных (</w:t>
            </w:r>
            <w:proofErr w:type="spellStart"/>
            <w:r w:rsidRPr="0078094E">
              <w:rPr>
                <w:sz w:val="24"/>
                <w:szCs w:val="24"/>
              </w:rPr>
              <w:t>Set</w:t>
            </w:r>
            <w:proofErr w:type="spellEnd"/>
            <w:r w:rsidRPr="0078094E">
              <w:rPr>
                <w:sz w:val="24"/>
                <w:szCs w:val="24"/>
              </w:rPr>
              <w:t>) и параметров (</w:t>
            </w:r>
            <w:proofErr w:type="spellStart"/>
            <w:r w:rsidRPr="0078094E">
              <w:rPr>
                <w:sz w:val="24"/>
                <w:szCs w:val="24"/>
              </w:rPr>
              <w:t>Parameters</w:t>
            </w:r>
            <w:proofErr w:type="spellEnd"/>
            <w:r w:rsidRPr="0078094E">
              <w:rPr>
                <w:sz w:val="24"/>
                <w:szCs w:val="24"/>
              </w:rPr>
              <w:t xml:space="preserve">) в интерактивных системах управления в среде </w:t>
            </w:r>
            <w:proofErr w:type="spellStart"/>
            <w:r w:rsidRPr="0078094E">
              <w:rPr>
                <w:sz w:val="24"/>
                <w:szCs w:val="24"/>
              </w:rPr>
              <w:t>Tableau</w:t>
            </w:r>
            <w:proofErr w:type="spellEnd"/>
            <w:r w:rsidRPr="0078094E">
              <w:rPr>
                <w:sz w:val="24"/>
                <w:szCs w:val="24"/>
              </w:rPr>
              <w:t xml:space="preserve"> </w:t>
            </w:r>
            <w:proofErr w:type="spellStart"/>
            <w:r w:rsidRPr="0078094E">
              <w:rPr>
                <w:sz w:val="24"/>
                <w:szCs w:val="24"/>
              </w:rPr>
              <w:t>Public</w:t>
            </w:r>
            <w:proofErr w:type="spellEnd"/>
            <w:r w:rsidRPr="0078094E">
              <w:rPr>
                <w:sz w:val="24"/>
                <w:szCs w:val="24"/>
              </w:rPr>
              <w:t xml:space="preserve"> 2020</w:t>
            </w:r>
          </w:p>
        </w:tc>
      </w:tr>
      <w:tr w:rsidR="00C25919" w:rsidRPr="0078094E" w14:paraId="3A2446E4" w14:textId="77777777" w:rsidTr="00C25919">
        <w:tc>
          <w:tcPr>
            <w:tcW w:w="10490" w:type="dxa"/>
            <w:gridSpan w:val="2"/>
          </w:tcPr>
          <w:p w14:paraId="32EFF204" w14:textId="77777777" w:rsidR="00C25919" w:rsidRPr="0078094E" w:rsidRDefault="00C25919" w:rsidP="00C25919">
            <w:pPr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094E">
              <w:rPr>
                <w:sz w:val="24"/>
                <w:szCs w:val="24"/>
              </w:rPr>
              <w:t>Разработка ранговой системы оценки продаж различных групп товаров</w:t>
            </w:r>
          </w:p>
        </w:tc>
      </w:tr>
      <w:tr w:rsidR="00C25919" w:rsidRPr="0078094E" w14:paraId="1AF97E74" w14:textId="77777777" w:rsidTr="00C25919">
        <w:tc>
          <w:tcPr>
            <w:tcW w:w="10490" w:type="dxa"/>
            <w:gridSpan w:val="2"/>
          </w:tcPr>
          <w:p w14:paraId="1CC05E97" w14:textId="77777777" w:rsidR="00C25919" w:rsidRPr="0078094E" w:rsidRDefault="00C25919" w:rsidP="00C25919">
            <w:pPr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094E">
              <w:rPr>
                <w:sz w:val="24"/>
                <w:szCs w:val="24"/>
              </w:rPr>
              <w:t>Разработка панели управления взаимодействия торговых предприятий с отображением на полигонных картах соответствующих показателей на примере партнерства с Китаем.</w:t>
            </w:r>
          </w:p>
        </w:tc>
      </w:tr>
      <w:tr w:rsidR="00C25919" w:rsidRPr="0078094E" w14:paraId="52921A99" w14:textId="77777777" w:rsidTr="00C25919">
        <w:tc>
          <w:tcPr>
            <w:tcW w:w="10490" w:type="dxa"/>
            <w:gridSpan w:val="2"/>
          </w:tcPr>
          <w:p w14:paraId="7074F96F" w14:textId="77777777" w:rsidR="00C25919" w:rsidRPr="0078094E" w:rsidRDefault="00C25919" w:rsidP="00C25919">
            <w:pPr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094E">
              <w:rPr>
                <w:sz w:val="24"/>
                <w:szCs w:val="24"/>
              </w:rPr>
              <w:t>Создание историй (</w:t>
            </w:r>
            <w:proofErr w:type="spellStart"/>
            <w:r w:rsidRPr="0078094E">
              <w:rPr>
                <w:sz w:val="24"/>
                <w:szCs w:val="24"/>
              </w:rPr>
              <w:t>Story</w:t>
            </w:r>
            <w:proofErr w:type="spellEnd"/>
            <w:r w:rsidRPr="0078094E">
              <w:rPr>
                <w:sz w:val="24"/>
                <w:szCs w:val="24"/>
              </w:rPr>
              <w:t xml:space="preserve">) на основе панелей управления в среде </w:t>
            </w:r>
            <w:proofErr w:type="spellStart"/>
            <w:r w:rsidRPr="0078094E">
              <w:rPr>
                <w:sz w:val="24"/>
                <w:szCs w:val="24"/>
              </w:rPr>
              <w:t>QlikSense</w:t>
            </w:r>
            <w:proofErr w:type="spellEnd"/>
            <w:r w:rsidRPr="0078094E">
              <w:rPr>
                <w:sz w:val="24"/>
                <w:szCs w:val="24"/>
              </w:rPr>
              <w:t xml:space="preserve"> 2019 и </w:t>
            </w:r>
            <w:proofErr w:type="spellStart"/>
            <w:r w:rsidRPr="0078094E">
              <w:rPr>
                <w:sz w:val="24"/>
                <w:szCs w:val="24"/>
              </w:rPr>
              <w:t>Tableau</w:t>
            </w:r>
            <w:proofErr w:type="spellEnd"/>
            <w:r w:rsidRPr="0078094E">
              <w:rPr>
                <w:sz w:val="24"/>
                <w:szCs w:val="24"/>
              </w:rPr>
              <w:t xml:space="preserve"> </w:t>
            </w:r>
            <w:proofErr w:type="spellStart"/>
            <w:r w:rsidRPr="0078094E">
              <w:rPr>
                <w:sz w:val="24"/>
                <w:szCs w:val="24"/>
              </w:rPr>
              <w:t>Public</w:t>
            </w:r>
            <w:proofErr w:type="spellEnd"/>
            <w:r w:rsidRPr="0078094E">
              <w:rPr>
                <w:sz w:val="24"/>
                <w:szCs w:val="24"/>
              </w:rPr>
              <w:t xml:space="preserve"> 2020</w:t>
            </w:r>
          </w:p>
        </w:tc>
      </w:tr>
      <w:tr w:rsidR="00C25919" w:rsidRPr="0078094E" w14:paraId="5FE7A663" w14:textId="77777777" w:rsidTr="00C25919">
        <w:tc>
          <w:tcPr>
            <w:tcW w:w="10490" w:type="dxa"/>
            <w:gridSpan w:val="2"/>
          </w:tcPr>
          <w:p w14:paraId="4A13426A" w14:textId="77777777" w:rsidR="00C25919" w:rsidRPr="0078094E" w:rsidRDefault="00C25919" w:rsidP="00C25919">
            <w:pPr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094E">
              <w:rPr>
                <w:sz w:val="24"/>
                <w:szCs w:val="24"/>
              </w:rPr>
              <w:t xml:space="preserve">Сравнительный анализ на основе альтернативных состояний в среде </w:t>
            </w:r>
            <w:proofErr w:type="spellStart"/>
            <w:r w:rsidRPr="0078094E">
              <w:rPr>
                <w:sz w:val="24"/>
                <w:szCs w:val="24"/>
              </w:rPr>
              <w:t>QlikView</w:t>
            </w:r>
            <w:proofErr w:type="spellEnd"/>
            <w:r w:rsidRPr="0078094E">
              <w:rPr>
                <w:sz w:val="24"/>
                <w:szCs w:val="24"/>
              </w:rPr>
              <w:t xml:space="preserve"> 12.40</w:t>
            </w:r>
          </w:p>
        </w:tc>
      </w:tr>
      <w:tr w:rsidR="00C25919" w:rsidRPr="0078094E" w14:paraId="3D33530B" w14:textId="77777777" w:rsidTr="00C25919">
        <w:tc>
          <w:tcPr>
            <w:tcW w:w="10490" w:type="dxa"/>
            <w:gridSpan w:val="2"/>
          </w:tcPr>
          <w:p w14:paraId="54E7018D" w14:textId="77777777" w:rsidR="00C25919" w:rsidRPr="0078094E" w:rsidRDefault="00C25919" w:rsidP="00C25919">
            <w:pPr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094E">
              <w:rPr>
                <w:sz w:val="24"/>
                <w:szCs w:val="24"/>
              </w:rPr>
              <w:t xml:space="preserve">Разработка панели управления продажами в различных временных интервалах на платформе </w:t>
            </w:r>
            <w:proofErr w:type="spellStart"/>
            <w:r w:rsidRPr="0078094E">
              <w:rPr>
                <w:sz w:val="24"/>
                <w:szCs w:val="24"/>
              </w:rPr>
              <w:t>QlikView</w:t>
            </w:r>
            <w:proofErr w:type="spellEnd"/>
            <w:r w:rsidRPr="0078094E">
              <w:rPr>
                <w:sz w:val="24"/>
                <w:szCs w:val="24"/>
              </w:rPr>
              <w:t xml:space="preserve"> 12.40</w:t>
            </w:r>
          </w:p>
        </w:tc>
      </w:tr>
      <w:tr w:rsidR="00C25919" w:rsidRPr="0078094E" w14:paraId="72AACAC2" w14:textId="77777777" w:rsidTr="00C25919">
        <w:tc>
          <w:tcPr>
            <w:tcW w:w="10490" w:type="dxa"/>
            <w:gridSpan w:val="2"/>
          </w:tcPr>
          <w:p w14:paraId="75059825" w14:textId="3ADB44EE" w:rsidR="00C25919" w:rsidRPr="00C25919" w:rsidRDefault="00C25919" w:rsidP="00C25919">
            <w:pPr>
              <w:pStyle w:val="aff5"/>
              <w:numPr>
                <w:ilvl w:val="0"/>
                <w:numId w:val="4"/>
              </w:numPr>
              <w:tabs>
                <w:tab w:val="left" w:pos="195"/>
              </w:tabs>
              <w:ind w:left="322"/>
              <w:jc w:val="both"/>
            </w:pPr>
            <w:r w:rsidRPr="00C25919">
              <w:t xml:space="preserve">Мониторинг качества товара по критерию годности в среде </w:t>
            </w:r>
            <w:proofErr w:type="spellStart"/>
            <w:r w:rsidRPr="00C25919">
              <w:t>QlikView</w:t>
            </w:r>
            <w:proofErr w:type="spellEnd"/>
            <w:r w:rsidRPr="00C25919">
              <w:t xml:space="preserve"> 12.40</w:t>
            </w:r>
          </w:p>
        </w:tc>
      </w:tr>
    </w:tbl>
    <w:p w14:paraId="416B4EC5" w14:textId="77777777" w:rsidR="00C25919" w:rsidRDefault="00C25919">
      <w:pPr>
        <w:rPr>
          <w:sz w:val="24"/>
          <w:szCs w:val="24"/>
        </w:rPr>
      </w:pPr>
    </w:p>
    <w:p w14:paraId="0B6E4896" w14:textId="77777777" w:rsidR="00C25919" w:rsidRDefault="00C25919">
      <w:pPr>
        <w:rPr>
          <w:sz w:val="24"/>
          <w:szCs w:val="24"/>
        </w:rPr>
      </w:pPr>
    </w:p>
    <w:p w14:paraId="4CF2B66E" w14:textId="77777777" w:rsidR="00C25919" w:rsidRDefault="00C25919">
      <w:pPr>
        <w:rPr>
          <w:sz w:val="24"/>
          <w:szCs w:val="24"/>
        </w:rPr>
      </w:pPr>
    </w:p>
    <w:p w14:paraId="63F3A002" w14:textId="20E359A4" w:rsidR="00824194" w:rsidRDefault="001C5778">
      <w:pPr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             </w:t>
      </w:r>
      <w:r>
        <w:rPr>
          <w:sz w:val="24"/>
          <w:szCs w:val="24"/>
        </w:rPr>
        <w:tab/>
        <w:t xml:space="preserve">            Назаров Д.М.</w:t>
      </w:r>
    </w:p>
    <w:p w14:paraId="144E582D" w14:textId="77777777" w:rsidR="00824194" w:rsidRDefault="00824194">
      <w:pPr>
        <w:rPr>
          <w:sz w:val="24"/>
          <w:szCs w:val="24"/>
        </w:rPr>
      </w:pPr>
    </w:p>
    <w:p w14:paraId="1C997BF5" w14:textId="77777777" w:rsidR="00824194" w:rsidRDefault="00824194">
      <w:pPr>
        <w:ind w:left="-284"/>
        <w:rPr>
          <w:sz w:val="24"/>
          <w:szCs w:val="24"/>
        </w:rPr>
      </w:pPr>
      <w:bookmarkStart w:id="0" w:name="_GoBack"/>
      <w:bookmarkEnd w:id="0"/>
    </w:p>
    <w:sectPr w:rsidR="0082419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A2682"/>
    <w:multiLevelType w:val="multilevel"/>
    <w:tmpl w:val="25F6C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62D28"/>
    <w:multiLevelType w:val="multilevel"/>
    <w:tmpl w:val="008681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7954E5"/>
    <w:multiLevelType w:val="hybridMultilevel"/>
    <w:tmpl w:val="FC6E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5368F"/>
    <w:multiLevelType w:val="multilevel"/>
    <w:tmpl w:val="B10E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94"/>
    <w:rsid w:val="001C5778"/>
    <w:rsid w:val="0027258F"/>
    <w:rsid w:val="00824194"/>
    <w:rsid w:val="00C2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F5CA"/>
  <w15:docId w15:val="{B5579757-7EBA-4910-B591-6CCC3755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FE464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rFonts w:eastAsia="Arial Unicode MS"/>
      <w:bCs/>
      <w:iCs/>
      <w:color w:val="auto"/>
      <w:sz w:val="24"/>
      <w:szCs w:val="24"/>
    </w:rPr>
  </w:style>
  <w:style w:type="character" w:customStyle="1" w:styleId="ListLabel82">
    <w:name w:val="ListLabel 82"/>
    <w:qFormat/>
    <w:rPr>
      <w:bCs/>
      <w:sz w:val="24"/>
      <w:szCs w:val="24"/>
    </w:rPr>
  </w:style>
  <w:style w:type="character" w:customStyle="1" w:styleId="ListLabel83">
    <w:name w:val="ListLabel 83"/>
    <w:qFormat/>
    <w:rPr>
      <w:bCs/>
      <w:iCs/>
      <w:color w:val="auto"/>
      <w:spacing w:val="-2"/>
    </w:rPr>
  </w:style>
  <w:style w:type="character" w:customStyle="1" w:styleId="ListLabel84">
    <w:name w:val="ListLabel 84"/>
    <w:qFormat/>
    <w:rPr>
      <w:color w:val="auto"/>
      <w:sz w:val="24"/>
      <w:szCs w:val="24"/>
    </w:rPr>
  </w:style>
  <w:style w:type="character" w:customStyle="1" w:styleId="ListLabel85">
    <w:name w:val="ListLabel 85"/>
    <w:qFormat/>
    <w:rPr>
      <w:color w:val="auto"/>
      <w:sz w:val="24"/>
      <w:szCs w:val="24"/>
      <w:lang w:val="en-US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3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00563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4394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2099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u.basegrou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an.r-projec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7F97-8CCA-44D7-B057-2A7BE369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7</cp:revision>
  <cp:lastPrinted>2019-02-15T10:04:00Z</cp:lastPrinted>
  <dcterms:created xsi:type="dcterms:W3CDTF">2019-04-04T12:40:00Z</dcterms:created>
  <dcterms:modified xsi:type="dcterms:W3CDTF">2020-04-10T06:12:00Z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